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A50531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[signature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Bâtiment – Gros Œuvre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</w:t>
      </w:r>
      <w:r w:rsidR="00891C1B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professionnelle</w:t>
      </w:r>
      <w:r w:rsidR="00891C1B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C</w:t>
      </w:r>
      <w:r w:rsidR="00891C1B">
        <w:rPr>
          <w:rFonts w:ascii="Arial" w:hAnsi="Arial" w:cs="Arial"/>
          <w:sz w:val="20"/>
          <w:szCs w:val="20"/>
        </w:rPr>
        <w:t>ertificat d’aptitude Professionnel</w:t>
      </w:r>
      <w:r w:rsidR="00A50531">
        <w:rPr>
          <w:rFonts w:ascii="Arial" w:hAnsi="Arial" w:cs="Arial"/>
          <w:sz w:val="20"/>
          <w:szCs w:val="20"/>
        </w:rPr>
        <w:t>le</w:t>
      </w:r>
      <w:bookmarkStart w:id="0" w:name="_GoBack"/>
      <w:bookmarkEnd w:id="0"/>
      <w:r w:rsidR="00D0195B">
        <w:rPr>
          <w:rFonts w:ascii="Arial" w:hAnsi="Arial" w:cs="Arial"/>
          <w:sz w:val="20"/>
          <w:szCs w:val="20"/>
        </w:rPr>
        <w:t xml:space="preserve"> </w:t>
      </w:r>
      <w:r w:rsidR="00891C1B">
        <w:rPr>
          <w:rFonts w:ascii="Arial" w:hAnsi="Arial" w:cs="Arial"/>
          <w:sz w:val="20"/>
          <w:szCs w:val="20"/>
        </w:rPr>
        <w:t xml:space="preserve">Maçonnerie </w:t>
      </w:r>
      <w:r w:rsidR="00D0195B">
        <w:rPr>
          <w:rFonts w:ascii="Arial" w:hAnsi="Arial" w:cs="Arial"/>
          <w:sz w:val="20"/>
          <w:szCs w:val="20"/>
        </w:rPr>
        <w:t>et Brevet Professionnel Maçonnerie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 xml:space="preserve">à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C1B" w:rsidRPr="00891C1B" w:rsidRDefault="00891C1B" w:rsidP="0089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Préparation mortier-béton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mortier gras, souples            Préparation et utilisation des produits et des mélanges                Mettre en place un agent de démoulage       Réaliser des mortiers (accélérateur/retardateur de prise, plastifiant)  Augmenter l’imperméabilité des mortiers (résine d’accrochage)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Risque d’inhalation de fibres d’amiante</w:t>
            </w:r>
            <w:r w:rsid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</w:t>
            </w: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Effets : maladies pulmonaires – cancérigène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V.L.E.P*. : 100 Fibres /litre sur 8h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91C1B">
              <w:rPr>
                <w:rFonts w:ascii="Times New Roman" w:eastAsia="Times New Roman" w:hAnsi="Times New Roman" w:cs="Times New Roman"/>
                <w:sz w:val="20"/>
                <w:szCs w:val="24"/>
              </w:rPr>
              <w:t>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C1B" w:rsidRPr="00673D85" w:rsidRDefault="00891C1B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Laser                     Assurer les niveaux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D7C" w:rsidRDefault="00DD5D7C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Préparation du liant 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Bétonnière</w:t>
            </w:r>
          </w:p>
          <w:p w:rsidR="00891C1B" w:rsidRDefault="00DD5D7C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Réalisation et mise en place d’un coffrage    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 sauteuse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perceuse, visseuse</w:t>
            </w:r>
          </w:p>
          <w:p w:rsidR="00891C1B" w:rsidRDefault="00DD5D7C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Vibrer le béton     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Aiguille vibrante</w:t>
            </w:r>
          </w:p>
          <w:p w:rsidR="00891C1B" w:rsidRDefault="00DD5D7C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Excaver et gérer les déblais 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Marteau piqueur</w:t>
            </w:r>
          </w:p>
          <w:p w:rsidR="00891C1B" w:rsidRPr="00547194" w:rsidRDefault="00DD5D7C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Effectuer tailles et coupes 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 sur table matériaux</w:t>
            </w:r>
          </w:p>
        </w:tc>
      </w:tr>
      <w:tr w:rsidR="009979A4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DD5D7C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DD5D7C" w:rsidRDefault="00DD5D7C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D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Réf. 3 &amp; 5 de la R408 pour niveau CAP</w:t>
            </w:r>
          </w:p>
          <w:p w:rsidR="00DD5D7C" w:rsidRPr="009979A4" w:rsidRDefault="00DD5D7C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D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Réf. 3,4 &amp; 5 de la R408 pour niveau BP</w:t>
            </w: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DD5D7C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852F65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Ces appareils sont les suivants :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compresseurs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bouteilles de gaz – tuyauteries et accessoires, GPL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extincteurs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vapeur (chaudière)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liquide (banc hydraulique)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9A4" w:rsidRPr="009979A4" w:rsidRDefault="009979A4" w:rsidP="00DD5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94" w:rsidRDefault="00986694" w:rsidP="001636F9">
      <w:pPr>
        <w:spacing w:after="0" w:line="240" w:lineRule="auto"/>
      </w:pPr>
      <w:r>
        <w:separator/>
      </w:r>
    </w:p>
  </w:endnote>
  <w:endnote w:type="continuationSeparator" w:id="0">
    <w:p w:rsidR="00986694" w:rsidRDefault="00986694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94" w:rsidRDefault="00986694" w:rsidP="001636F9">
      <w:pPr>
        <w:spacing w:after="0" w:line="240" w:lineRule="auto"/>
      </w:pPr>
      <w:r>
        <w:separator/>
      </w:r>
    </w:p>
  </w:footnote>
  <w:footnote w:type="continuationSeparator" w:id="0">
    <w:p w:rsidR="00986694" w:rsidRDefault="00986694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22DE7"/>
    <w:rsid w:val="001636F9"/>
    <w:rsid w:val="001D54C8"/>
    <w:rsid w:val="002C5030"/>
    <w:rsid w:val="003A6B18"/>
    <w:rsid w:val="003C1B08"/>
    <w:rsid w:val="003C798C"/>
    <w:rsid w:val="00502E2C"/>
    <w:rsid w:val="00547194"/>
    <w:rsid w:val="005D350B"/>
    <w:rsid w:val="00673D85"/>
    <w:rsid w:val="00711E62"/>
    <w:rsid w:val="007644C3"/>
    <w:rsid w:val="00852F65"/>
    <w:rsid w:val="00891C1B"/>
    <w:rsid w:val="00946CE0"/>
    <w:rsid w:val="00986694"/>
    <w:rsid w:val="009979A4"/>
    <w:rsid w:val="00A50531"/>
    <w:rsid w:val="00A93174"/>
    <w:rsid w:val="00AD0418"/>
    <w:rsid w:val="00B34CF0"/>
    <w:rsid w:val="00BC7C32"/>
    <w:rsid w:val="00D0195B"/>
    <w:rsid w:val="00DD5D7C"/>
    <w:rsid w:val="00E2132A"/>
    <w:rsid w:val="00F316BE"/>
    <w:rsid w:val="00F53E6E"/>
    <w:rsid w:val="00F64D9A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3</cp:revision>
  <dcterms:created xsi:type="dcterms:W3CDTF">2015-05-18T09:20:00Z</dcterms:created>
  <dcterms:modified xsi:type="dcterms:W3CDTF">2015-05-18T09:22:00Z</dcterms:modified>
</cp:coreProperties>
</file>